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F" w:rsidRPr="00D81437" w:rsidRDefault="00DE285F" w:rsidP="00DE285F">
      <w:pPr>
        <w:ind w:right="360"/>
        <w:jc w:val="center"/>
        <w:rPr>
          <w:b/>
        </w:rPr>
      </w:pPr>
      <w:r w:rsidRPr="00D81437">
        <w:rPr>
          <w:b/>
        </w:rPr>
        <w:t>R</w:t>
      </w:r>
      <w:r>
        <w:rPr>
          <w:b/>
        </w:rPr>
        <w:t>éunion du Conseil CODOFIL/</w:t>
      </w:r>
      <w:r w:rsidRPr="00D81437">
        <w:rPr>
          <w:b/>
        </w:rPr>
        <w:t xml:space="preserve">CODOFIL </w:t>
      </w:r>
      <w:proofErr w:type="spellStart"/>
      <w:r w:rsidRPr="00D81437">
        <w:rPr>
          <w:b/>
        </w:rPr>
        <w:t>Board</w:t>
      </w:r>
      <w:proofErr w:type="spellEnd"/>
      <w:r w:rsidRPr="00D81437">
        <w:rPr>
          <w:b/>
        </w:rPr>
        <w:t xml:space="preserve"> Meeting</w:t>
      </w:r>
    </w:p>
    <w:p w:rsidR="00DE285F" w:rsidRPr="00DE285F" w:rsidRDefault="00996639" w:rsidP="00DE285F">
      <w:pPr>
        <w:ind w:right="360"/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samedi</w:t>
      </w:r>
      <w:proofErr w:type="spellEnd"/>
      <w:proofErr w:type="gramEnd"/>
      <w:r>
        <w:rPr>
          <w:b/>
          <w:lang w:val="en-US"/>
        </w:rPr>
        <w:t xml:space="preserve"> 12 </w:t>
      </w:r>
      <w:proofErr w:type="spellStart"/>
      <w:r>
        <w:rPr>
          <w:b/>
          <w:lang w:val="en-US"/>
        </w:rPr>
        <w:t>décembre</w:t>
      </w:r>
      <w:proofErr w:type="spellEnd"/>
      <w:r>
        <w:rPr>
          <w:b/>
          <w:lang w:val="en-US"/>
        </w:rPr>
        <w:t xml:space="preserve"> 2015</w:t>
      </w:r>
      <w:r w:rsidR="00DE285F" w:rsidRPr="00DE285F">
        <w:rPr>
          <w:b/>
          <w:lang w:val="en-US"/>
        </w:rPr>
        <w:t>/Saturday, December 1</w:t>
      </w:r>
      <w:r>
        <w:rPr>
          <w:b/>
          <w:lang w:val="en-US"/>
        </w:rPr>
        <w:t>2, 2015</w:t>
      </w:r>
    </w:p>
    <w:p w:rsidR="00DE285F" w:rsidRPr="00DE285F" w:rsidRDefault="00996639" w:rsidP="00DE285F">
      <w:pPr>
        <w:ind w:right="360"/>
        <w:jc w:val="center"/>
        <w:rPr>
          <w:b/>
          <w:lang w:val="en-US"/>
        </w:rPr>
      </w:pPr>
      <w:r>
        <w:rPr>
          <w:b/>
          <w:lang w:val="en-US"/>
        </w:rPr>
        <w:t>13</w:t>
      </w:r>
      <w:r w:rsidR="00DE285F" w:rsidRPr="00DE285F">
        <w:rPr>
          <w:b/>
          <w:lang w:val="en-US"/>
        </w:rPr>
        <w:t>h</w:t>
      </w:r>
      <w:r>
        <w:rPr>
          <w:b/>
          <w:lang w:val="en-US"/>
        </w:rPr>
        <w:t>30</w:t>
      </w:r>
      <w:r w:rsidR="00DE285F" w:rsidRPr="00DE285F">
        <w:rPr>
          <w:b/>
          <w:lang w:val="en-US"/>
        </w:rPr>
        <w:t>/</w:t>
      </w:r>
      <w:r>
        <w:rPr>
          <w:b/>
          <w:lang w:val="en-US"/>
        </w:rPr>
        <w:t>1</w:t>
      </w:r>
      <w:r w:rsidR="00DE285F" w:rsidRPr="00DE285F">
        <w:rPr>
          <w:b/>
          <w:lang w:val="en-US"/>
        </w:rPr>
        <w:t>:</w:t>
      </w:r>
      <w:r>
        <w:rPr>
          <w:b/>
          <w:lang w:val="en-US"/>
        </w:rPr>
        <w:t>3</w:t>
      </w:r>
      <w:r w:rsidR="00DE285F" w:rsidRPr="00DE285F">
        <w:rPr>
          <w:b/>
          <w:lang w:val="en-US"/>
        </w:rPr>
        <w:t>0 p.m.</w:t>
      </w:r>
    </w:p>
    <w:p w:rsidR="00DE285F" w:rsidRDefault="00DE285F" w:rsidP="00DE285F">
      <w:pPr>
        <w:ind w:right="360"/>
        <w:jc w:val="center"/>
        <w:rPr>
          <w:b/>
        </w:rPr>
      </w:pPr>
      <w:r w:rsidRPr="00573D3B">
        <w:rPr>
          <w:b/>
        </w:rPr>
        <w:t>735 rue Jefferson, Lafayette, LA 70501</w:t>
      </w:r>
    </w:p>
    <w:p w:rsidR="00996639" w:rsidRDefault="00996639" w:rsidP="00DE285F">
      <w:pPr>
        <w:ind w:right="360"/>
        <w:jc w:val="center"/>
        <w:rPr>
          <w:b/>
        </w:rPr>
      </w:pPr>
    </w:p>
    <w:p w:rsidR="00996639" w:rsidRPr="00983C4B" w:rsidRDefault="00996639" w:rsidP="00996639">
      <w:pPr>
        <w:ind w:right="360"/>
        <w:jc w:val="center"/>
        <w:rPr>
          <w:u w:val="single"/>
        </w:rPr>
      </w:pPr>
      <w:r w:rsidRPr="00983C4B">
        <w:rPr>
          <w:b/>
          <w:u w:val="single"/>
        </w:rPr>
        <w:t>Ordre du jour/Agenda</w:t>
      </w:r>
    </w:p>
    <w:p w:rsidR="00DE285F" w:rsidRPr="00DE285F" w:rsidRDefault="00796DBE" w:rsidP="00DE285F">
      <w:pPr>
        <w:pStyle w:val="ListParagraph"/>
        <w:numPr>
          <w:ilvl w:val="0"/>
          <w:numId w:val="1"/>
        </w:numPr>
      </w:pPr>
      <w:r w:rsidRPr="00414441">
        <w:rPr>
          <w:b/>
        </w:rPr>
        <w:t>Appel à l’ordre</w:t>
      </w:r>
      <w:r w:rsidR="00B37E4A">
        <w:rPr>
          <w:b/>
        </w:rPr>
        <w:t xml:space="preserve"> </w:t>
      </w:r>
      <w:r>
        <w:t>/</w:t>
      </w:r>
      <w:r w:rsidR="00B37E4A">
        <w:t xml:space="preserve"> </w:t>
      </w:r>
      <w:r w:rsidRPr="00B37E4A">
        <w:rPr>
          <w:i/>
        </w:rPr>
        <w:t xml:space="preserve">Call to </w:t>
      </w:r>
      <w:proofErr w:type="spellStart"/>
      <w:r w:rsidRPr="00B37E4A">
        <w:rPr>
          <w:i/>
        </w:rPr>
        <w:t>order</w:t>
      </w:r>
      <w:proofErr w:type="spellEnd"/>
      <w:r w:rsidRPr="00DE285F">
        <w:rPr>
          <w:lang w:val="en-US"/>
        </w:rPr>
        <w:t xml:space="preserve"> </w:t>
      </w:r>
      <w:r w:rsidR="00DE285F" w:rsidRPr="00DE285F">
        <w:rPr>
          <w:lang w:val="en-US"/>
        </w:rPr>
        <w:t xml:space="preserve"> </w:t>
      </w:r>
    </w:p>
    <w:p w:rsidR="00DE285F" w:rsidRDefault="00796DBE" w:rsidP="00DE285F">
      <w:pPr>
        <w:pStyle w:val="ListParagraph"/>
        <w:numPr>
          <w:ilvl w:val="0"/>
          <w:numId w:val="1"/>
        </w:numPr>
        <w:ind w:right="360"/>
        <w:rPr>
          <w:lang w:val="en-US"/>
        </w:rPr>
      </w:pPr>
      <w:r w:rsidRPr="00414441">
        <w:rPr>
          <w:b/>
        </w:rPr>
        <w:t>Pr</w:t>
      </w:r>
      <w:r w:rsidRPr="00413220">
        <w:rPr>
          <w:b/>
        </w:rPr>
        <w:t>ésences</w:t>
      </w:r>
      <w:r w:rsidR="00B37E4A">
        <w:rPr>
          <w:b/>
        </w:rPr>
        <w:t xml:space="preserve"> </w:t>
      </w:r>
      <w:r w:rsidRPr="00413220">
        <w:t>/</w:t>
      </w:r>
      <w:r w:rsidR="00B37E4A">
        <w:t xml:space="preserve"> </w:t>
      </w:r>
      <w:r w:rsidRPr="00B37E4A">
        <w:rPr>
          <w:i/>
        </w:rPr>
        <w:t>Roll call</w:t>
      </w:r>
      <w:r w:rsidRPr="00D81437">
        <w:t xml:space="preserve"> </w:t>
      </w:r>
      <w:r w:rsidR="00DE285F" w:rsidRPr="00DE285F">
        <w:rPr>
          <w:lang w:val="en-US"/>
        </w:rPr>
        <w:t xml:space="preserve"> </w:t>
      </w:r>
    </w:p>
    <w:p w:rsidR="00B57137" w:rsidRPr="00481190" w:rsidRDefault="00B57137" w:rsidP="00DE285F">
      <w:pPr>
        <w:pStyle w:val="ListParagraph"/>
        <w:numPr>
          <w:ilvl w:val="0"/>
          <w:numId w:val="1"/>
        </w:numPr>
        <w:ind w:right="360"/>
        <w:rPr>
          <w:i/>
        </w:rPr>
      </w:pPr>
      <w:r w:rsidRPr="00481190">
        <w:rPr>
          <w:b/>
        </w:rPr>
        <w:t xml:space="preserve">Adoption de l’ordre du jour / </w:t>
      </w:r>
      <w:proofErr w:type="spellStart"/>
      <w:r w:rsidRPr="00481190">
        <w:rPr>
          <w:i/>
        </w:rPr>
        <w:t>Approval</w:t>
      </w:r>
      <w:proofErr w:type="spellEnd"/>
      <w:r w:rsidRPr="00481190">
        <w:rPr>
          <w:i/>
        </w:rPr>
        <w:t xml:space="preserve"> of agenda</w:t>
      </w:r>
    </w:p>
    <w:p w:rsidR="00DE285F" w:rsidRPr="00DE285F" w:rsidRDefault="00796DBE" w:rsidP="003330DD">
      <w:pPr>
        <w:pStyle w:val="ListParagraph"/>
        <w:numPr>
          <w:ilvl w:val="0"/>
          <w:numId w:val="1"/>
        </w:numPr>
      </w:pPr>
      <w:r w:rsidRPr="00414441">
        <w:rPr>
          <w:b/>
        </w:rPr>
        <w:t>Présentation du personnel</w:t>
      </w:r>
      <w:r w:rsidR="00B37E4A">
        <w:rPr>
          <w:b/>
        </w:rPr>
        <w:t xml:space="preserve"> </w:t>
      </w:r>
      <w:r w:rsidRPr="00D81437">
        <w:t>/</w:t>
      </w:r>
      <w:r w:rsidR="00B37E4A">
        <w:t xml:space="preserve"> </w:t>
      </w:r>
      <w:r w:rsidRPr="00B37E4A">
        <w:rPr>
          <w:i/>
        </w:rPr>
        <w:t>Introduction of staff</w:t>
      </w:r>
    </w:p>
    <w:p w:rsidR="00DE285F" w:rsidRPr="00DE285F" w:rsidRDefault="00796DBE" w:rsidP="003330DD">
      <w:pPr>
        <w:pStyle w:val="ListParagraph"/>
        <w:numPr>
          <w:ilvl w:val="0"/>
          <w:numId w:val="1"/>
        </w:numPr>
      </w:pPr>
      <w:r w:rsidRPr="00414441">
        <w:rPr>
          <w:b/>
        </w:rPr>
        <w:t>Rapport du directeur exécutif</w:t>
      </w:r>
      <w:r w:rsidR="00B37E4A">
        <w:rPr>
          <w:b/>
        </w:rPr>
        <w:t xml:space="preserve"> </w:t>
      </w:r>
      <w:r w:rsidRPr="00F51886">
        <w:t>/</w:t>
      </w:r>
      <w:r w:rsidR="00B37E4A">
        <w:t xml:space="preserve"> </w:t>
      </w:r>
      <w:proofErr w:type="spellStart"/>
      <w:r w:rsidRPr="00B37E4A">
        <w:rPr>
          <w:i/>
        </w:rPr>
        <w:t>Executive</w:t>
      </w:r>
      <w:proofErr w:type="spellEnd"/>
      <w:r w:rsidRPr="00B37E4A">
        <w:rPr>
          <w:i/>
        </w:rPr>
        <w:t xml:space="preserve"> </w:t>
      </w:r>
      <w:proofErr w:type="spellStart"/>
      <w:r w:rsidRPr="00B37E4A">
        <w:rPr>
          <w:i/>
        </w:rPr>
        <w:t>director’s</w:t>
      </w:r>
      <w:proofErr w:type="spellEnd"/>
      <w:r w:rsidRPr="00B37E4A">
        <w:rPr>
          <w:i/>
        </w:rPr>
        <w:t xml:space="preserve"> report</w:t>
      </w:r>
      <w:r w:rsidRPr="00F51886">
        <w:t xml:space="preserve"> </w:t>
      </w:r>
      <w:r w:rsidR="00DE285F" w:rsidRPr="00796DBE">
        <w:t xml:space="preserve"> </w:t>
      </w:r>
    </w:p>
    <w:p w:rsidR="00DE285F" w:rsidRPr="00B37E4A" w:rsidRDefault="00796DBE" w:rsidP="00DE285F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B37E4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Escadrille Louisiane Bourse </w:t>
      </w:r>
      <w:proofErr w:type="spellStart"/>
      <w:r w:rsidRPr="00B37E4A">
        <w:rPr>
          <w:rFonts w:ascii="Arial" w:hAnsi="Arial" w:cs="Arial"/>
          <w:b/>
          <w:color w:val="000000"/>
          <w:sz w:val="20"/>
          <w:szCs w:val="20"/>
          <w:lang w:val="en-US"/>
        </w:rPr>
        <w:t>d’Echange</w:t>
      </w:r>
      <w:proofErr w:type="spellEnd"/>
      <w:r w:rsidRPr="00B37E4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B37E4A">
        <w:rPr>
          <w:rFonts w:ascii="Arial" w:hAnsi="Arial" w:cs="Arial"/>
          <w:b/>
          <w:color w:val="000000"/>
          <w:sz w:val="20"/>
          <w:szCs w:val="20"/>
          <w:lang w:val="en-US"/>
        </w:rPr>
        <w:t>d’Enseignants</w:t>
      </w:r>
      <w:proofErr w:type="spellEnd"/>
      <w:r w:rsidRPr="00B37E4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</w:t>
      </w:r>
      <w:proofErr w:type="spellStart"/>
      <w:r w:rsidRPr="00B37E4A">
        <w:rPr>
          <w:rFonts w:ascii="Arial" w:hAnsi="Arial" w:cs="Arial"/>
          <w:b/>
          <w:color w:val="000000"/>
          <w:sz w:val="20"/>
          <w:szCs w:val="20"/>
          <w:lang w:val="en-US"/>
        </w:rPr>
        <w:t>ESTExS</w:t>
      </w:r>
      <w:proofErr w:type="spellEnd"/>
      <w:r w:rsidRPr="00B37E4A">
        <w:rPr>
          <w:rFonts w:ascii="Arial" w:hAnsi="Arial" w:cs="Arial"/>
          <w:b/>
          <w:color w:val="000000"/>
          <w:sz w:val="20"/>
          <w:szCs w:val="20"/>
          <w:lang w:val="en-US"/>
        </w:rPr>
        <w:t>)</w:t>
      </w:r>
      <w:r w:rsidR="00B37E4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B37E4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E285F" w:rsidRPr="00B37E4A">
        <w:rPr>
          <w:rFonts w:ascii="Arial" w:hAnsi="Arial" w:cs="Arial"/>
          <w:i/>
          <w:color w:val="000000"/>
          <w:sz w:val="20"/>
          <w:szCs w:val="20"/>
          <w:lang w:val="en-US"/>
        </w:rPr>
        <w:t>Escadrille Louisiane Teacher Exchange Scholarship (</w:t>
      </w:r>
      <w:proofErr w:type="spellStart"/>
      <w:r w:rsidR="00DE285F" w:rsidRPr="00B37E4A">
        <w:rPr>
          <w:rFonts w:ascii="Arial" w:hAnsi="Arial" w:cs="Arial"/>
          <w:i/>
          <w:color w:val="000000"/>
          <w:sz w:val="20"/>
          <w:szCs w:val="20"/>
          <w:lang w:val="en-US"/>
        </w:rPr>
        <w:t>ESTExS</w:t>
      </w:r>
      <w:proofErr w:type="spellEnd"/>
      <w:r w:rsidR="00DE285F" w:rsidRPr="00B37E4A">
        <w:rPr>
          <w:rFonts w:ascii="Arial" w:hAnsi="Arial" w:cs="Arial"/>
          <w:i/>
          <w:color w:val="000000"/>
          <w:sz w:val="20"/>
          <w:szCs w:val="20"/>
          <w:lang w:val="en-US"/>
        </w:rPr>
        <w:t>)</w:t>
      </w:r>
    </w:p>
    <w:p w:rsidR="00DE285F" w:rsidRPr="00080A98" w:rsidRDefault="00796DBE" w:rsidP="00DE285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B37E4A">
        <w:rPr>
          <w:rFonts w:ascii="Arial" w:hAnsi="Arial" w:cs="Arial"/>
          <w:b/>
          <w:color w:val="000000"/>
          <w:sz w:val="20"/>
          <w:szCs w:val="20"/>
        </w:rPr>
        <w:t>Paroisse de la Pointe Coupée</w:t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 w:rsidR="00DE285F" w:rsidRPr="00B37E4A">
        <w:rPr>
          <w:rFonts w:ascii="Arial" w:hAnsi="Arial" w:cs="Arial"/>
          <w:i/>
          <w:color w:val="000000"/>
          <w:sz w:val="20"/>
          <w:szCs w:val="20"/>
        </w:rPr>
        <w:t xml:space="preserve">Pointe </w:t>
      </w:r>
      <w:proofErr w:type="spellStart"/>
      <w:r w:rsidR="00DE285F" w:rsidRPr="00B37E4A">
        <w:rPr>
          <w:rFonts w:ascii="Arial" w:hAnsi="Arial" w:cs="Arial"/>
          <w:i/>
          <w:color w:val="000000"/>
          <w:sz w:val="20"/>
          <w:szCs w:val="20"/>
        </w:rPr>
        <w:t>Coupee</w:t>
      </w:r>
      <w:proofErr w:type="spellEnd"/>
      <w:r w:rsidR="00DE285F" w:rsidRPr="00B37E4A">
        <w:rPr>
          <w:rFonts w:ascii="Arial" w:hAnsi="Arial" w:cs="Arial"/>
          <w:i/>
          <w:color w:val="000000"/>
          <w:sz w:val="20"/>
          <w:szCs w:val="20"/>
        </w:rPr>
        <w:t xml:space="preserve"> Parish</w:t>
      </w:r>
    </w:p>
    <w:p w:rsidR="00DE285F" w:rsidRPr="00B37E4A" w:rsidRDefault="00796DBE" w:rsidP="003330DD">
      <w:pPr>
        <w:pStyle w:val="ListParagraph"/>
        <w:numPr>
          <w:ilvl w:val="0"/>
          <w:numId w:val="1"/>
        </w:numPr>
        <w:rPr>
          <w:i/>
        </w:rPr>
      </w:pPr>
      <w:r w:rsidRPr="00B37E4A">
        <w:rPr>
          <w:b/>
        </w:rPr>
        <w:t xml:space="preserve">Annonces publiques (LPB) </w:t>
      </w:r>
      <w:r>
        <w:t xml:space="preserve">/ </w:t>
      </w:r>
      <w:r w:rsidR="00DE285F" w:rsidRPr="00B37E4A">
        <w:rPr>
          <w:i/>
        </w:rPr>
        <w:t xml:space="preserve">Public Service </w:t>
      </w:r>
      <w:proofErr w:type="spellStart"/>
      <w:r w:rsidR="00DE285F" w:rsidRPr="00B37E4A">
        <w:rPr>
          <w:i/>
        </w:rPr>
        <w:t>Announcements</w:t>
      </w:r>
      <w:proofErr w:type="spellEnd"/>
      <w:r w:rsidR="00DE285F" w:rsidRPr="00B37E4A">
        <w:rPr>
          <w:i/>
        </w:rPr>
        <w:t xml:space="preserve"> </w:t>
      </w:r>
      <w:r w:rsidR="00996639" w:rsidRPr="00B37E4A">
        <w:rPr>
          <w:i/>
        </w:rPr>
        <w:t>(LPB)</w:t>
      </w:r>
    </w:p>
    <w:p w:rsidR="00DE285F" w:rsidRPr="00DE285F" w:rsidRDefault="00796DBE" w:rsidP="003330DD">
      <w:pPr>
        <w:pStyle w:val="ListParagraph"/>
        <w:numPr>
          <w:ilvl w:val="0"/>
          <w:numId w:val="1"/>
        </w:numPr>
      </w:pPr>
      <w:r w:rsidRPr="00A237A6">
        <w:rPr>
          <w:b/>
        </w:rPr>
        <w:t xml:space="preserve">Mérite </w:t>
      </w:r>
      <w:proofErr w:type="spellStart"/>
      <w:r w:rsidRPr="00A237A6">
        <w:rPr>
          <w:b/>
        </w:rPr>
        <w:t>Franco-responsable</w:t>
      </w:r>
      <w:proofErr w:type="spellEnd"/>
      <w:r>
        <w:t xml:space="preserve"> / </w:t>
      </w:r>
      <w:proofErr w:type="spellStart"/>
      <w:r w:rsidR="003330DD" w:rsidRPr="00A237A6">
        <w:rPr>
          <w:i/>
        </w:rPr>
        <w:t>FrancoResponsable</w:t>
      </w:r>
      <w:proofErr w:type="spellEnd"/>
      <w:r w:rsidR="00DE285F" w:rsidRPr="00A237A6">
        <w:rPr>
          <w:i/>
        </w:rPr>
        <w:t xml:space="preserve"> </w:t>
      </w:r>
      <w:proofErr w:type="spellStart"/>
      <w:r w:rsidR="00DE285F" w:rsidRPr="00A237A6">
        <w:rPr>
          <w:i/>
        </w:rPr>
        <w:t>Award</w:t>
      </w:r>
      <w:proofErr w:type="spellEnd"/>
    </w:p>
    <w:p w:rsidR="003330DD" w:rsidRPr="003330DD" w:rsidRDefault="00796DBE" w:rsidP="003330DD">
      <w:pPr>
        <w:pStyle w:val="ListParagraph"/>
        <w:numPr>
          <w:ilvl w:val="0"/>
          <w:numId w:val="1"/>
        </w:numPr>
      </w:pPr>
      <w:r w:rsidRPr="00A237A6">
        <w:rPr>
          <w:b/>
        </w:rPr>
        <w:t>50</w:t>
      </w:r>
      <w:r w:rsidRPr="00A237A6">
        <w:rPr>
          <w:b/>
          <w:vertAlign w:val="superscript"/>
        </w:rPr>
        <w:t>e</w:t>
      </w:r>
      <w:r w:rsidRPr="00A237A6">
        <w:rPr>
          <w:b/>
        </w:rPr>
        <w:t xml:space="preserve"> anniversaire du CODOFIL</w:t>
      </w:r>
      <w:r>
        <w:t xml:space="preserve"> / </w:t>
      </w:r>
      <w:r w:rsidR="003330DD" w:rsidRPr="00A237A6">
        <w:rPr>
          <w:i/>
        </w:rPr>
        <w:t>CODOFIL 50</w:t>
      </w:r>
      <w:r w:rsidR="00996639" w:rsidRPr="00A237A6">
        <w:rPr>
          <w:i/>
        </w:rPr>
        <w:t>th</w:t>
      </w:r>
      <w:r w:rsidR="003330DD" w:rsidRPr="00A237A6">
        <w:rPr>
          <w:i/>
        </w:rPr>
        <w:t xml:space="preserve"> </w:t>
      </w:r>
      <w:proofErr w:type="spellStart"/>
      <w:r w:rsidR="003330DD" w:rsidRPr="00A237A6">
        <w:rPr>
          <w:i/>
        </w:rPr>
        <w:t>anniversar</w:t>
      </w:r>
      <w:r w:rsidR="00996639" w:rsidRPr="00A237A6">
        <w:rPr>
          <w:i/>
        </w:rPr>
        <w:t>y</w:t>
      </w:r>
      <w:proofErr w:type="spellEnd"/>
    </w:p>
    <w:p w:rsidR="003330DD" w:rsidRPr="00996639" w:rsidRDefault="00796DBE" w:rsidP="003330DD">
      <w:pPr>
        <w:pStyle w:val="ListParagraph"/>
        <w:numPr>
          <w:ilvl w:val="0"/>
          <w:numId w:val="1"/>
        </w:numPr>
        <w:rPr>
          <w:lang w:val="en-US"/>
        </w:rPr>
      </w:pPr>
      <w:r w:rsidRPr="00A237A6">
        <w:rPr>
          <w:b/>
          <w:lang w:val="en-US"/>
        </w:rPr>
        <w:t xml:space="preserve">Centre </w:t>
      </w:r>
      <w:proofErr w:type="spellStart"/>
      <w:r w:rsidRPr="00A237A6">
        <w:rPr>
          <w:b/>
          <w:lang w:val="en-US"/>
        </w:rPr>
        <w:t>d’immersion</w:t>
      </w:r>
      <w:proofErr w:type="spellEnd"/>
      <w:r w:rsidRPr="00A237A6">
        <w:rPr>
          <w:b/>
          <w:lang w:val="en-US"/>
        </w:rPr>
        <w:t xml:space="preserve"> </w:t>
      </w:r>
      <w:proofErr w:type="spellStart"/>
      <w:r w:rsidRPr="00A237A6">
        <w:rPr>
          <w:b/>
          <w:lang w:val="en-US"/>
        </w:rPr>
        <w:t>Hopital</w:t>
      </w:r>
      <w:proofErr w:type="spellEnd"/>
      <w:r w:rsidRPr="00A237A6">
        <w:rPr>
          <w:b/>
          <w:lang w:val="en-US"/>
        </w:rPr>
        <w:t xml:space="preserve"> St-Luke</w:t>
      </w:r>
      <w:r w:rsidRPr="00796DBE">
        <w:rPr>
          <w:lang w:val="en-US"/>
        </w:rPr>
        <w:t xml:space="preserve"> / </w:t>
      </w:r>
      <w:r w:rsidR="003330DD" w:rsidRPr="00A237A6">
        <w:rPr>
          <w:i/>
          <w:lang w:val="en-US"/>
        </w:rPr>
        <w:t>St</w:t>
      </w:r>
      <w:r w:rsidRPr="00A237A6">
        <w:rPr>
          <w:i/>
          <w:lang w:val="en-US"/>
        </w:rPr>
        <w:t xml:space="preserve">. </w:t>
      </w:r>
      <w:r w:rsidR="003330DD" w:rsidRPr="00A237A6">
        <w:rPr>
          <w:i/>
          <w:lang w:val="en-US"/>
        </w:rPr>
        <w:t>Luke Hospital</w:t>
      </w:r>
      <w:r w:rsidR="00996639" w:rsidRPr="00A237A6">
        <w:rPr>
          <w:i/>
          <w:lang w:val="en-US"/>
        </w:rPr>
        <w:t xml:space="preserve"> French immersion campus</w:t>
      </w:r>
    </w:p>
    <w:p w:rsidR="004413AF" w:rsidRPr="00080A98" w:rsidRDefault="00796DBE" w:rsidP="003330DD">
      <w:pPr>
        <w:pStyle w:val="ListParagraph"/>
        <w:numPr>
          <w:ilvl w:val="0"/>
          <w:numId w:val="1"/>
        </w:numPr>
      </w:pPr>
      <w:r w:rsidRPr="00A237A6">
        <w:rPr>
          <w:b/>
        </w:rPr>
        <w:t>Ministre des Relations internationales et de la Francophonie, Christine St-Pierre (visite)</w:t>
      </w:r>
      <w:r>
        <w:t xml:space="preserve"> / </w:t>
      </w:r>
      <w:proofErr w:type="spellStart"/>
      <w:r w:rsidRPr="00A237A6">
        <w:rPr>
          <w:i/>
        </w:rPr>
        <w:t>Minister</w:t>
      </w:r>
      <w:proofErr w:type="spellEnd"/>
      <w:r w:rsidRPr="00A237A6">
        <w:rPr>
          <w:i/>
        </w:rPr>
        <w:t xml:space="preserve"> of International Relations and La Francophonie</w:t>
      </w:r>
      <w:r w:rsidRPr="00A237A6">
        <w:rPr>
          <w:i/>
        </w:rPr>
        <w:t>, Christine St-Pierre (</w:t>
      </w:r>
      <w:proofErr w:type="spellStart"/>
      <w:r w:rsidRPr="00A237A6">
        <w:rPr>
          <w:i/>
        </w:rPr>
        <w:t>visit</w:t>
      </w:r>
      <w:proofErr w:type="spellEnd"/>
      <w:r w:rsidRPr="00A237A6">
        <w:rPr>
          <w:i/>
        </w:rPr>
        <w:t>)</w:t>
      </w:r>
      <w:r>
        <w:t xml:space="preserve"> </w:t>
      </w:r>
    </w:p>
    <w:p w:rsidR="00DE285F" w:rsidRPr="00DE285F" w:rsidRDefault="00796DBE" w:rsidP="00DE285F">
      <w:pPr>
        <w:pStyle w:val="ListParagraph"/>
        <w:numPr>
          <w:ilvl w:val="0"/>
          <w:numId w:val="1"/>
        </w:numPr>
      </w:pPr>
      <w:r w:rsidRPr="00A237A6">
        <w:rPr>
          <w:b/>
        </w:rPr>
        <w:t>Entente bilatérale Québec-Louisiane</w:t>
      </w:r>
      <w:r>
        <w:t xml:space="preserve"> / </w:t>
      </w:r>
      <w:proofErr w:type="spellStart"/>
      <w:r w:rsidR="00996639" w:rsidRPr="00A237A6">
        <w:rPr>
          <w:i/>
        </w:rPr>
        <w:t>Quebec</w:t>
      </w:r>
      <w:proofErr w:type="spellEnd"/>
      <w:r w:rsidR="00996639" w:rsidRPr="00A237A6">
        <w:rPr>
          <w:i/>
        </w:rPr>
        <w:t xml:space="preserve">-LA </w:t>
      </w:r>
      <w:proofErr w:type="spellStart"/>
      <w:r w:rsidR="00996639" w:rsidRPr="00A237A6">
        <w:rPr>
          <w:i/>
        </w:rPr>
        <w:t>bilateral</w:t>
      </w:r>
      <w:proofErr w:type="spellEnd"/>
      <w:r w:rsidR="00996639" w:rsidRPr="00A237A6">
        <w:rPr>
          <w:i/>
        </w:rPr>
        <w:t xml:space="preserve"> agreement</w:t>
      </w:r>
      <w:r w:rsidR="00996639" w:rsidRPr="00996639">
        <w:t xml:space="preserve"> </w:t>
      </w:r>
    </w:p>
    <w:p w:rsidR="00481190" w:rsidRDefault="00B37E4A" w:rsidP="00996639">
      <w:pPr>
        <w:pStyle w:val="ListParagraph"/>
        <w:numPr>
          <w:ilvl w:val="0"/>
          <w:numId w:val="1"/>
        </w:numPr>
        <w:rPr>
          <w:lang w:val="en-US"/>
        </w:rPr>
      </w:pPr>
      <w:r w:rsidRPr="00A465AB">
        <w:rPr>
          <w:b/>
        </w:rPr>
        <w:t>Autres affaires</w:t>
      </w:r>
      <w:r>
        <w:rPr>
          <w:lang w:val="en-US"/>
        </w:rPr>
        <w:t xml:space="preserve"> / </w:t>
      </w:r>
      <w:r w:rsidR="00DE285F" w:rsidRPr="00A237A6">
        <w:rPr>
          <w:i/>
          <w:lang w:val="en-US"/>
        </w:rPr>
        <w:t>Other business</w:t>
      </w:r>
    </w:p>
    <w:p w:rsidR="00481190" w:rsidRPr="00481190" w:rsidRDefault="00481190" w:rsidP="00481190">
      <w:pPr>
        <w:pStyle w:val="ListParagraph"/>
        <w:numPr>
          <w:ilvl w:val="0"/>
          <w:numId w:val="1"/>
        </w:numPr>
        <w:rPr>
          <w:b/>
          <w:bCs/>
        </w:rPr>
      </w:pPr>
      <w:r w:rsidRPr="00481190">
        <w:rPr>
          <w:b/>
        </w:rPr>
        <w:t>Clôture</w:t>
      </w:r>
      <w:r w:rsidRPr="00481190">
        <w:rPr>
          <w:b/>
        </w:rPr>
        <w:t xml:space="preserve"> de la </w:t>
      </w:r>
      <w:r w:rsidRPr="00481190">
        <w:rPr>
          <w:b/>
        </w:rPr>
        <w:t>réunion</w:t>
      </w:r>
      <w:r w:rsidRPr="00481190">
        <w:t xml:space="preserve"> / </w:t>
      </w:r>
      <w:proofErr w:type="spellStart"/>
      <w:r w:rsidRPr="00481190">
        <w:rPr>
          <w:bCs/>
        </w:rPr>
        <w:t>Adjournment</w:t>
      </w:r>
      <w:proofErr w:type="spellEnd"/>
    </w:p>
    <w:p w:rsidR="00A237A6" w:rsidRPr="00481190" w:rsidRDefault="00A237A6" w:rsidP="00481190">
      <w:pPr>
        <w:pStyle w:val="ListParagraph"/>
      </w:pPr>
      <w:bookmarkStart w:id="0" w:name="_GoBack"/>
      <w:bookmarkEnd w:id="0"/>
    </w:p>
    <w:p w:rsidR="00080A98" w:rsidRPr="00481190" w:rsidRDefault="00080A98" w:rsidP="00DE285F"/>
    <w:p w:rsidR="00DE285F" w:rsidRPr="00481190" w:rsidRDefault="00DE285F" w:rsidP="00DE285F">
      <w:pPr>
        <w:ind w:right="360"/>
        <w:jc w:val="center"/>
        <w:rPr>
          <w:b/>
        </w:rPr>
      </w:pPr>
    </w:p>
    <w:p w:rsidR="00DE285F" w:rsidRPr="00481190" w:rsidRDefault="00DE285F" w:rsidP="00DE285F">
      <w:pPr>
        <w:ind w:right="360"/>
        <w:jc w:val="center"/>
        <w:rPr>
          <w:b/>
        </w:rPr>
      </w:pPr>
    </w:p>
    <w:p w:rsidR="00DE285F" w:rsidRPr="00983C4B" w:rsidRDefault="00DE285F" w:rsidP="00DE285F">
      <w:pPr>
        <w:ind w:right="360"/>
      </w:pPr>
    </w:p>
    <w:p w:rsidR="00DE285F" w:rsidRPr="00983C4B" w:rsidRDefault="00DE285F" w:rsidP="00DE285F">
      <w:pPr>
        <w:ind w:right="360"/>
      </w:pPr>
    </w:p>
    <w:p w:rsidR="00DE285F" w:rsidRPr="00414441" w:rsidRDefault="00DE285F" w:rsidP="00DE285F">
      <w:pPr>
        <w:ind w:right="360"/>
      </w:pPr>
    </w:p>
    <w:p w:rsidR="00DE285F" w:rsidRPr="008F3976" w:rsidRDefault="00DE285F" w:rsidP="00DE285F">
      <w:pPr>
        <w:ind w:right="360"/>
      </w:pPr>
    </w:p>
    <w:p w:rsidR="00DE285F" w:rsidRPr="008F3976" w:rsidRDefault="00DE285F" w:rsidP="00DE285F">
      <w:pPr>
        <w:ind w:right="360"/>
      </w:pPr>
      <w:r w:rsidRPr="00413220">
        <w:t xml:space="preserve">VIII. </w:t>
      </w:r>
      <w:r w:rsidRPr="008F3976">
        <w:rPr>
          <w:b/>
        </w:rPr>
        <w:t>Membres Créoles du Conseil</w:t>
      </w:r>
      <w:r w:rsidRPr="008F3976">
        <w:t>/</w:t>
      </w:r>
      <w:proofErr w:type="spellStart"/>
      <w:r w:rsidRPr="008F3976">
        <w:t>Creole</w:t>
      </w:r>
      <w:proofErr w:type="spellEnd"/>
      <w:r w:rsidRPr="008F3976">
        <w:t xml:space="preserve"> </w:t>
      </w:r>
      <w:proofErr w:type="spellStart"/>
      <w:r w:rsidRPr="008F3976">
        <w:t>Board</w:t>
      </w:r>
      <w:proofErr w:type="spellEnd"/>
      <w:r w:rsidRPr="008F3976">
        <w:t xml:space="preserve"> </w:t>
      </w:r>
      <w:proofErr w:type="spellStart"/>
      <w:r w:rsidRPr="008F3976">
        <w:t>members</w:t>
      </w:r>
      <w:proofErr w:type="spellEnd"/>
    </w:p>
    <w:p w:rsidR="00DE285F" w:rsidRPr="008F3976" w:rsidRDefault="00DE285F" w:rsidP="00DE285F">
      <w:pPr>
        <w:ind w:right="360"/>
      </w:pPr>
    </w:p>
    <w:p w:rsidR="00DE285F" w:rsidRPr="008F3976" w:rsidRDefault="00DE285F" w:rsidP="00DE285F">
      <w:r w:rsidRPr="008F3976">
        <w:t xml:space="preserve">   IX. </w:t>
      </w:r>
      <w:r w:rsidRPr="008F3976">
        <w:rPr>
          <w:b/>
        </w:rPr>
        <w:t>Association internationale des maires francophones</w:t>
      </w:r>
      <w:r w:rsidRPr="008F3976">
        <w:t xml:space="preserve">/International Association of Francophone </w:t>
      </w:r>
      <w:proofErr w:type="spellStart"/>
      <w:r w:rsidRPr="008F3976">
        <w:t>Mayors</w:t>
      </w:r>
      <w:proofErr w:type="spellEnd"/>
    </w:p>
    <w:p w:rsidR="00DE285F" w:rsidRPr="008F3976" w:rsidRDefault="00DE285F" w:rsidP="00DE285F">
      <w:pPr>
        <w:ind w:right="360"/>
      </w:pPr>
    </w:p>
    <w:p w:rsidR="00DE285F" w:rsidRPr="00413220" w:rsidRDefault="00DE285F" w:rsidP="00DE285F">
      <w:pPr>
        <w:ind w:right="360"/>
      </w:pPr>
    </w:p>
    <w:p w:rsidR="00DE285F" w:rsidRPr="00413220" w:rsidRDefault="00DE285F" w:rsidP="00DE285F">
      <w:pPr>
        <w:ind w:right="360"/>
      </w:pPr>
      <w:r w:rsidRPr="00413220">
        <w:lastRenderedPageBreak/>
        <w:t xml:space="preserve">   XI. </w:t>
      </w:r>
      <w:proofErr w:type="spellStart"/>
      <w:r w:rsidRPr="00413220">
        <w:rPr>
          <w:b/>
        </w:rPr>
        <w:t>Franco-</w:t>
      </w:r>
      <w:r>
        <w:rPr>
          <w:b/>
        </w:rPr>
        <w:t>Responsa</w:t>
      </w:r>
      <w:r w:rsidRPr="00413220">
        <w:rPr>
          <w:b/>
        </w:rPr>
        <w:t>ble</w:t>
      </w:r>
      <w:proofErr w:type="spellEnd"/>
      <w:r w:rsidRPr="00413220">
        <w:t>/Franco-</w:t>
      </w:r>
      <w:proofErr w:type="spellStart"/>
      <w:r w:rsidRPr="00413220">
        <w:t>Responsible</w:t>
      </w:r>
      <w:proofErr w:type="spellEnd"/>
    </w:p>
    <w:p w:rsidR="00DE285F" w:rsidRPr="00413220" w:rsidRDefault="00DE285F" w:rsidP="00DE285F">
      <w:pPr>
        <w:ind w:right="360"/>
      </w:pPr>
    </w:p>
    <w:p w:rsidR="00DE285F" w:rsidRDefault="00DE285F" w:rsidP="00DE285F">
      <w:r w:rsidRPr="00413220">
        <w:t xml:space="preserve">  XII. </w:t>
      </w:r>
      <w:r w:rsidRPr="00A465AB">
        <w:rPr>
          <w:b/>
        </w:rPr>
        <w:t>Autres affaires</w:t>
      </w:r>
      <w:r>
        <w:t>/</w:t>
      </w:r>
      <w:proofErr w:type="spellStart"/>
      <w:r w:rsidRPr="00413220">
        <w:t>Other</w:t>
      </w:r>
      <w:proofErr w:type="spellEnd"/>
      <w:r w:rsidRPr="00413220">
        <w:t xml:space="preserve"> business</w:t>
      </w:r>
    </w:p>
    <w:p w:rsidR="00DE285F" w:rsidRDefault="00DE285F" w:rsidP="00DE285F"/>
    <w:sectPr w:rsidR="00DE28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60BA"/>
    <w:multiLevelType w:val="hybridMultilevel"/>
    <w:tmpl w:val="D40C7478"/>
    <w:lvl w:ilvl="0" w:tplc="AF9C74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E2643"/>
    <w:multiLevelType w:val="hybridMultilevel"/>
    <w:tmpl w:val="0930B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73"/>
    <w:rsid w:val="00080A98"/>
    <w:rsid w:val="00120CF0"/>
    <w:rsid w:val="002763CE"/>
    <w:rsid w:val="003330DD"/>
    <w:rsid w:val="00395324"/>
    <w:rsid w:val="004413AF"/>
    <w:rsid w:val="00481190"/>
    <w:rsid w:val="00583673"/>
    <w:rsid w:val="00796DBE"/>
    <w:rsid w:val="00996639"/>
    <w:rsid w:val="00A237A6"/>
    <w:rsid w:val="00B37E4A"/>
    <w:rsid w:val="00B57137"/>
    <w:rsid w:val="00BA3EF3"/>
    <w:rsid w:val="00C40975"/>
    <w:rsid w:val="00D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Larroque</dc:creator>
  <cp:lastModifiedBy>Charles Larroque</cp:lastModifiedBy>
  <cp:revision>4</cp:revision>
  <dcterms:created xsi:type="dcterms:W3CDTF">2015-12-09T16:53:00Z</dcterms:created>
  <dcterms:modified xsi:type="dcterms:W3CDTF">2015-12-09T18:04:00Z</dcterms:modified>
</cp:coreProperties>
</file>